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70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关于开展校第十三届大学生广告艺术大赛的通知</w:t>
      </w:r>
    </w:p>
    <w:p>
      <w:pPr>
        <w:widowControl/>
        <w:spacing w:line="270" w:lineRule="atLeast"/>
        <w:jc w:val="left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各相关学院：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为落实第十三届全国大学生广告艺术大赛的通知精神，我校将开展校第十三届大学生广告艺术竞赛活动。现将竞赛有关工作通知如下：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一、竞赛宗旨与目的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培养大学生的实践能力和创新精神，活跃大学生的课余生活。同时为全国大学生广告艺术大赛吉林赛区选拔优秀作品。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二、参赛对象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我校在校全日制大学生、研究生均可参加。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三、竞赛时间和评审方式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1</w:t>
      </w:r>
      <w:r>
        <w:rPr>
          <w:rFonts w:hint="eastAsia" w:ascii="宋体" w:hAnsi="宋体" w:eastAsia="宋体" w:cs="Times New Roman"/>
          <w:color w:val="000000"/>
          <w:kern w:val="0"/>
          <w:lang w:eastAsia="zh-CN"/>
        </w:rPr>
        <w:t>.</w:t>
      </w:r>
      <w:r>
        <w:rPr>
          <w:rFonts w:hint="eastAsia" w:ascii="宋体" w:hAnsi="宋体" w:eastAsia="宋体" w:cs="Times New Roman"/>
          <w:color w:val="000000"/>
          <w:kern w:val="0"/>
        </w:rPr>
        <w:t>学校竞赛为选拔赛。选拔赛执行全国总决赛所指定的统一素材和统一参赛的具体要求，采用大赛组委会参赛办法中指定的标准。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网址：</w:t>
      </w:r>
      <w:r>
        <w:rPr>
          <w:rFonts w:ascii="Verdana" w:hAnsi="Verdana" w:cs="Times New Roman"/>
          <w:color w:val="000000"/>
          <w:kern w:val="0"/>
          <w:sz w:val="18"/>
          <w:szCs w:val="18"/>
        </w:rPr>
        <w:t xml:space="preserve"> </w:t>
      </w:r>
      <w:r>
        <w:fldChar w:fldCharType="begin"/>
      </w:r>
      <w:r>
        <w:instrText xml:space="preserve"> HYPERLINK "http://www.sun-ada.net/" </w:instrText>
      </w:r>
      <w:r>
        <w:fldChar w:fldCharType="separate"/>
      </w:r>
      <w:r>
        <w:rPr>
          <w:rFonts w:hint="eastAsia" w:ascii="宋体" w:hAnsi="宋体" w:eastAsia="宋体" w:cs="Times New Roman"/>
          <w:color w:val="0000FF"/>
          <w:kern w:val="0"/>
        </w:rPr>
        <w:t>http://www.sun-ada.net</w:t>
      </w:r>
      <w:r>
        <w:rPr>
          <w:rFonts w:hint="eastAsia" w:ascii="宋体" w:hAnsi="宋体" w:eastAsia="宋体" w:cs="Times New Roman"/>
          <w:color w:val="0000FF"/>
          <w:kern w:val="0"/>
        </w:rPr>
        <w:fldChar w:fldCharType="end"/>
      </w:r>
      <w:r>
        <w:rPr>
          <w:rFonts w:hint="eastAsia" w:ascii="宋体" w:hAnsi="宋体" w:eastAsia="宋体" w:cs="Times New Roman"/>
          <w:color w:val="000000"/>
          <w:kern w:val="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2</w:t>
      </w:r>
      <w:r>
        <w:rPr>
          <w:rFonts w:hint="eastAsia" w:ascii="宋体" w:hAnsi="宋体" w:eastAsia="宋体" w:cs="Times New Roman"/>
          <w:color w:val="000000"/>
          <w:kern w:val="0"/>
          <w:lang w:eastAsia="zh-CN"/>
        </w:rPr>
        <w:t>.</w:t>
      </w:r>
      <w:r>
        <w:rPr>
          <w:rFonts w:hint="eastAsia" w:ascii="宋体" w:hAnsi="宋体" w:eastAsia="宋体" w:cs="Times New Roman"/>
          <w:color w:val="000000"/>
          <w:kern w:val="0"/>
        </w:rPr>
        <w:t>各参赛队参赛办法及作品格式要求，详见参考附件，并于6月1</w:t>
      </w:r>
      <w:r>
        <w:rPr>
          <w:rFonts w:ascii="宋体" w:hAnsi="宋体" w:eastAsia="宋体" w:cs="Times New Roman"/>
          <w:color w:val="000000"/>
          <w:kern w:val="0"/>
        </w:rPr>
        <w:t>0</w:t>
      </w:r>
      <w:r>
        <w:rPr>
          <w:rFonts w:hint="eastAsia" w:ascii="宋体" w:hAnsi="宋体" w:eastAsia="宋体" w:cs="Times New Roman"/>
          <w:color w:val="000000"/>
          <w:kern w:val="0"/>
        </w:rPr>
        <w:t>日</w:t>
      </w:r>
      <w:r>
        <w:rPr>
          <w:rFonts w:ascii="宋体" w:hAnsi="宋体" w:eastAsia="宋体" w:cs="Times New Roman"/>
          <w:color w:val="000000"/>
          <w:kern w:val="0"/>
        </w:rPr>
        <w:t>24</w:t>
      </w:r>
      <w:r>
        <w:rPr>
          <w:rFonts w:hint="eastAsia" w:ascii="宋体" w:hAnsi="宋体" w:eastAsia="宋体" w:cs="Times New Roman"/>
          <w:color w:val="000000"/>
          <w:kern w:val="0"/>
        </w:rPr>
        <w:t>：0</w:t>
      </w:r>
      <w:r>
        <w:rPr>
          <w:rFonts w:ascii="宋体" w:hAnsi="宋体" w:eastAsia="宋体" w:cs="Times New Roman"/>
          <w:color w:val="000000"/>
          <w:kern w:val="0"/>
        </w:rPr>
        <w:t>0</w:t>
      </w:r>
      <w:r>
        <w:rPr>
          <w:rFonts w:hint="eastAsia" w:ascii="宋体" w:hAnsi="宋体" w:eastAsia="宋体" w:cs="Times New Roman"/>
          <w:color w:val="000000"/>
          <w:kern w:val="0"/>
        </w:rPr>
        <w:t>前以学院为单位统一将参赛作品、证明文件及参赛名单汇总表发送至制定邮箱：</w:t>
      </w:r>
      <w:r>
        <w:fldChar w:fldCharType="begin"/>
      </w:r>
      <w:r>
        <w:instrText xml:space="preserve"> HYPERLINK "mailto:yangsm1020@126.com" </w:instrText>
      </w:r>
      <w:r>
        <w:fldChar w:fldCharType="separate"/>
      </w:r>
      <w:r>
        <w:rPr>
          <w:rStyle w:val="5"/>
          <w:rFonts w:hint="eastAsia" w:ascii="宋体" w:hAnsi="宋体" w:eastAsia="宋体" w:cs="Times New Roman"/>
          <w:kern w:val="0"/>
        </w:rPr>
        <w:t>yangsm</w:t>
      </w:r>
      <w:r>
        <w:rPr>
          <w:rStyle w:val="5"/>
          <w:rFonts w:ascii="宋体" w:hAnsi="宋体" w:eastAsia="宋体" w:cs="Times New Roman"/>
          <w:kern w:val="0"/>
        </w:rPr>
        <w:t>1020@126.</w:t>
      </w:r>
      <w:r>
        <w:rPr>
          <w:rStyle w:val="5"/>
          <w:rFonts w:hint="eastAsia" w:ascii="宋体" w:hAnsi="宋体" w:eastAsia="宋体" w:cs="Times New Roman"/>
          <w:kern w:val="0"/>
        </w:rPr>
        <w:t>com</w:t>
      </w:r>
      <w:r>
        <w:rPr>
          <w:rStyle w:val="5"/>
          <w:rFonts w:hint="eastAsia" w:ascii="宋体" w:hAnsi="宋体" w:eastAsia="宋体" w:cs="Times New Roman"/>
          <w:kern w:val="0"/>
        </w:rPr>
        <w:fldChar w:fldCharType="end"/>
      </w:r>
      <w:r>
        <w:rPr>
          <w:rFonts w:ascii="宋体" w:hAnsi="宋体" w:eastAsia="宋体" w:cs="Times New Roman"/>
          <w:color w:val="000000"/>
          <w:kern w:val="0"/>
        </w:rPr>
        <w:t xml:space="preserve"> </w:t>
      </w:r>
      <w:r>
        <w:rPr>
          <w:rFonts w:hint="eastAsia" w:ascii="宋体" w:hAnsi="宋体" w:eastAsia="宋体" w:cs="Times New Roman"/>
          <w:color w:val="000000"/>
          <w:kern w:val="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Verdana" w:hAnsi="Verdana" w:cs="Times New Roman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kern w:val="0"/>
        </w:rPr>
        <w:t>3</w:t>
      </w:r>
      <w:r>
        <w:rPr>
          <w:rFonts w:hint="eastAsia" w:ascii="宋体" w:hAnsi="宋体" w:eastAsia="宋体" w:cs="Times New Roman"/>
          <w:color w:val="000000"/>
          <w:kern w:val="0"/>
          <w:lang w:eastAsia="zh-CN"/>
        </w:rPr>
        <w:t>.</w:t>
      </w:r>
      <w:r>
        <w:rPr>
          <w:rFonts w:hint="eastAsia" w:ascii="宋体" w:hAnsi="宋体" w:eastAsia="宋体" w:cs="Times New Roman"/>
          <w:color w:val="000000"/>
          <w:kern w:val="0"/>
        </w:rPr>
        <w:t>学校将于6月下旬组织参赛作品的评选，按获奖等级确定参加吉林赛区决赛资格。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default" w:ascii="宋体" w:hAnsi="宋体" w:eastAsia="宋体" w:cs="Times New Roman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</w:rPr>
        <w:t>联系人：杨松明</w:t>
      </w:r>
      <w:r>
        <w:rPr>
          <w:rFonts w:hint="eastAsia" w:ascii="宋体" w:hAnsi="宋体" w:eastAsia="宋体" w:cs="Times New Roman"/>
          <w:color w:val="000000"/>
          <w:kern w:val="0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kern w:val="0"/>
        </w:rPr>
        <w:t>联系电话：18186820376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Times New Roman"/>
          <w:color w:val="000000"/>
          <w:kern w:val="0"/>
        </w:rPr>
      </w:pPr>
      <w:r>
        <w:rPr>
          <w:rFonts w:hint="eastAsia" w:ascii="宋体" w:hAnsi="宋体" w:eastAsia="宋体" w:cs="Times New Roman"/>
          <w:color w:val="000000"/>
          <w:kern w:val="0"/>
        </w:rPr>
        <w:t>附件1 长春工业大学第十三届大广赛作品上交要求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Times New Roman"/>
          <w:color w:val="000000"/>
          <w:kern w:val="0"/>
        </w:rPr>
      </w:pPr>
      <w:r>
        <w:rPr>
          <w:rFonts w:hint="eastAsia" w:ascii="宋体" w:hAnsi="宋体" w:eastAsia="宋体" w:cs="Times New Roman"/>
          <w:color w:val="000000"/>
          <w:kern w:val="0"/>
        </w:rPr>
        <w:t>附件2 长春工业大学第十三届大广赛作品汇总表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Times New Roman"/>
          <w:color w:val="000000"/>
          <w:kern w:val="0"/>
        </w:rPr>
      </w:pPr>
      <w:r>
        <w:rPr>
          <w:rFonts w:hint="eastAsia" w:ascii="宋体" w:hAnsi="宋体" w:eastAsia="宋体" w:cs="Times New Roman"/>
          <w:color w:val="000000"/>
          <w:kern w:val="0"/>
        </w:rPr>
        <w:t>附件3 第13届大广赛赛前指导文件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Times New Roman"/>
          <w:color w:val="000000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Times New Roman"/>
          <w:color w:val="000000"/>
          <w:kern w:val="0"/>
        </w:rPr>
      </w:pPr>
      <w:r>
        <w:rPr>
          <w:rFonts w:hint="eastAsia" w:ascii="宋体" w:hAnsi="宋体" w:eastAsia="宋体" w:cs="Times New Roman"/>
          <w:color w:val="000000"/>
          <w:kern w:val="0"/>
        </w:rPr>
        <w:t>教务处</w:t>
      </w:r>
      <w:r>
        <w:rPr>
          <w:rFonts w:hint="eastAsia" w:ascii="宋体" w:hAnsi="宋体" w:eastAsia="宋体" w:cs="Times New Roman"/>
          <w:color w:val="000000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000000"/>
          <w:kern w:val="0"/>
        </w:rPr>
        <w:t>公</w:t>
      </w:r>
      <w:r>
        <w:rPr>
          <w:rFonts w:hint="eastAsia" w:ascii="宋体" w:hAnsi="宋体" w:eastAsia="宋体" w:cs="Times New Roman"/>
          <w:color w:val="000000"/>
          <w:kern w:val="0"/>
          <w:lang w:val="en-US" w:eastAsia="zh-CN"/>
        </w:rPr>
        <w:t>共</w:t>
      </w:r>
      <w:r>
        <w:rPr>
          <w:rFonts w:hint="eastAsia" w:ascii="宋体" w:hAnsi="宋体" w:eastAsia="宋体" w:cs="Times New Roman"/>
          <w:color w:val="000000"/>
          <w:kern w:val="0"/>
        </w:rPr>
        <w:t>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</w:rPr>
        <w:t>20</w:t>
      </w:r>
      <w:r>
        <w:rPr>
          <w:rFonts w:ascii="宋体" w:hAnsi="宋体" w:eastAsia="宋体" w:cs="Times New Roman"/>
          <w:color w:val="000000"/>
          <w:kern w:val="0"/>
        </w:rPr>
        <w:t>21</w:t>
      </w:r>
      <w:r>
        <w:rPr>
          <w:rFonts w:hint="eastAsia" w:ascii="宋体" w:hAnsi="宋体" w:eastAsia="宋体" w:cs="Times New Roman"/>
          <w:color w:val="000000"/>
          <w:kern w:val="0"/>
        </w:rPr>
        <w:t>年</w:t>
      </w:r>
      <w:r>
        <w:rPr>
          <w:rFonts w:ascii="宋体" w:hAnsi="宋体" w:eastAsia="宋体" w:cs="Times New Roman"/>
          <w:color w:val="000000"/>
          <w:kern w:val="0"/>
        </w:rPr>
        <w:t>5</w:t>
      </w:r>
      <w:r>
        <w:rPr>
          <w:rFonts w:hint="eastAsia" w:ascii="宋体" w:hAnsi="宋体" w:eastAsia="宋体" w:cs="Times New Roman"/>
          <w:color w:val="000000"/>
          <w:kern w:val="0"/>
        </w:rPr>
        <w:t>月</w:t>
      </w:r>
      <w:r>
        <w:rPr>
          <w:rFonts w:ascii="宋体" w:hAnsi="宋体" w:eastAsia="宋体" w:cs="Times New Roman"/>
          <w:color w:val="000000"/>
          <w:kern w:val="0"/>
        </w:rPr>
        <w:t>14</w:t>
      </w:r>
      <w:r>
        <w:rPr>
          <w:rFonts w:hint="eastAsia" w:ascii="宋体" w:hAnsi="宋体" w:eastAsia="宋体" w:cs="Times New Roman"/>
          <w:color w:val="000000"/>
          <w:kern w:val="0"/>
          <w:lang w:val="en-US" w:eastAsia="zh-CN"/>
        </w:rPr>
        <w:t>日</w:t>
      </w:r>
    </w:p>
    <w:p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974"/>
    <w:rsid w:val="00003250"/>
    <w:rsid w:val="000234EB"/>
    <w:rsid w:val="000A7400"/>
    <w:rsid w:val="001B1974"/>
    <w:rsid w:val="001B4545"/>
    <w:rsid w:val="002F1100"/>
    <w:rsid w:val="004D5BA7"/>
    <w:rsid w:val="005857C5"/>
    <w:rsid w:val="00606698"/>
    <w:rsid w:val="006C235B"/>
    <w:rsid w:val="007765E5"/>
    <w:rsid w:val="007B5EFC"/>
    <w:rsid w:val="007F4412"/>
    <w:rsid w:val="00984F3D"/>
    <w:rsid w:val="009A3748"/>
    <w:rsid w:val="009D5B7B"/>
    <w:rsid w:val="00AF2352"/>
    <w:rsid w:val="00B4226B"/>
    <w:rsid w:val="00B43DFF"/>
    <w:rsid w:val="00B51289"/>
    <w:rsid w:val="00B54B62"/>
    <w:rsid w:val="00B70633"/>
    <w:rsid w:val="00B768D9"/>
    <w:rsid w:val="00B818C2"/>
    <w:rsid w:val="00C62BC2"/>
    <w:rsid w:val="00CF4EDD"/>
    <w:rsid w:val="00E06270"/>
    <w:rsid w:val="00EB7BCC"/>
    <w:rsid w:val="00F03E08"/>
    <w:rsid w:val="4F3A7DBF"/>
    <w:rsid w:val="6AB0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6">
    <w:name w:val="apple-converted-space"/>
    <w:basedOn w:val="4"/>
    <w:qFormat/>
    <w:uiPriority w:val="0"/>
  </w:style>
  <w:style w:type="character" w:customStyle="1" w:styleId="7">
    <w:name w:val="Unresolved Mention"/>
    <w:basedOn w:val="4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590</Characters>
  <Lines>4</Lines>
  <Paragraphs>1</Paragraphs>
  <TotalTime>3</TotalTime>
  <ScaleCrop>false</ScaleCrop>
  <LinksUpToDate>false</LinksUpToDate>
  <CharactersWithSpaces>692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2018-06-04T05:08:00Z</dcterms:created>
  <dc:creator>yang sm</dc:creator>
  <cp:lastModifiedBy>小福哥</cp:lastModifiedBy>
  <dcterms:modified xsi:type="dcterms:W3CDTF">2021-05-18T01:51:16Z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9138E2114F18490188520513101A1561</vt:lpwstr>
  </property>
</Properties>
</file>